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5A3" w:rsidRDefault="006C15A3"/>
    <w:p w:rsidR="00CB608B" w:rsidRPr="00CB608B" w:rsidRDefault="00013177" w:rsidP="00013177">
      <w:pPr>
        <w:jc w:val="center"/>
        <w:rPr>
          <w:rFonts w:asciiTheme="minorHAnsi" w:hAnsiTheme="minorHAnsi"/>
          <w:b/>
          <w:bCs/>
          <w:lang w:val="en-US"/>
        </w:rPr>
      </w:pPr>
      <w:r w:rsidRPr="00CB608B">
        <w:rPr>
          <w:rFonts w:asciiTheme="minorHAnsi" w:hAnsiTheme="minorHAnsi" w:cs="Times New Roman"/>
          <w:b/>
          <w:bCs/>
          <w:lang w:val="en-US"/>
        </w:rPr>
        <w:t>Confucius China Studies Fellowships and Confucius Institute Scholarships</w:t>
      </w:r>
      <w:r w:rsidR="00CB608B">
        <w:rPr>
          <w:rFonts w:asciiTheme="minorHAnsi" w:hAnsiTheme="minorHAnsi" w:cs="Times New Roman"/>
          <w:b/>
          <w:bCs/>
          <w:lang w:val="en-US"/>
        </w:rPr>
        <w:t xml:space="preserve"> 201</w:t>
      </w:r>
      <w:r w:rsidR="00CB608B">
        <w:rPr>
          <w:rFonts w:asciiTheme="minorHAnsi" w:hAnsiTheme="minorHAnsi"/>
          <w:b/>
          <w:bCs/>
          <w:lang w:val="en-US"/>
        </w:rPr>
        <w:t>5</w:t>
      </w:r>
    </w:p>
    <w:p w:rsidR="00013177" w:rsidRPr="00CB608B" w:rsidRDefault="00013177" w:rsidP="00013177">
      <w:pPr>
        <w:jc w:val="center"/>
        <w:rPr>
          <w:rFonts w:asciiTheme="minorHAnsi" w:hAnsiTheme="minorHAnsi"/>
        </w:rPr>
      </w:pPr>
      <w:r w:rsidRPr="00CB608B">
        <w:rPr>
          <w:rFonts w:asciiTheme="minorHAnsi" w:hAnsiTheme="minorHAnsi" w:cs="Times New Roman"/>
          <w:b/>
          <w:bCs/>
          <w:lang w:val="en-US"/>
        </w:rPr>
        <w:t>Xiamen University, China</w:t>
      </w:r>
    </w:p>
    <w:p w:rsidR="00013177" w:rsidRPr="00CB608B" w:rsidRDefault="00013177" w:rsidP="00013177">
      <w:pPr>
        <w:rPr>
          <w:rFonts w:asciiTheme="minorHAnsi" w:hAnsiTheme="minorHAnsi"/>
        </w:rPr>
      </w:pPr>
      <w:r w:rsidRPr="00CB608B">
        <w:rPr>
          <w:rFonts w:asciiTheme="minorHAnsi" w:hAnsiTheme="minorHAnsi" w:cs="Times New Roman"/>
          <w:lang w:val="en-US"/>
        </w:rPr>
        <w:t> </w:t>
      </w:r>
    </w:p>
    <w:p w:rsidR="00013177" w:rsidRPr="00CB608B" w:rsidRDefault="00013177" w:rsidP="00013177">
      <w:pPr>
        <w:rPr>
          <w:rFonts w:asciiTheme="minorHAnsi" w:hAnsiTheme="minorHAnsi"/>
        </w:rPr>
      </w:pPr>
      <w:r w:rsidRPr="00CB608B">
        <w:rPr>
          <w:rFonts w:asciiTheme="minorHAnsi" w:hAnsiTheme="minorHAnsi" w:cs="Times New Roman"/>
          <w:lang w:val="en-US"/>
        </w:rPr>
        <w:t> </w:t>
      </w:r>
    </w:p>
    <w:p w:rsidR="00013177" w:rsidRPr="00CB608B" w:rsidRDefault="00013177" w:rsidP="00013177">
      <w:pPr>
        <w:pStyle w:val="ListParagraph"/>
        <w:spacing w:before="0" w:beforeAutospacing="0" w:after="0" w:afterAutospacing="0"/>
        <w:ind w:left="420" w:hanging="420"/>
        <w:rPr>
          <w:rFonts w:asciiTheme="minorHAnsi" w:hAnsiTheme="minorHAnsi"/>
        </w:rPr>
      </w:pPr>
      <w:r w:rsidRPr="00CB608B">
        <w:rPr>
          <w:rFonts w:asciiTheme="minorHAnsi" w:hAnsiTheme="minorHAnsi" w:cs="Times New Roman"/>
          <w:sz w:val="14"/>
          <w:szCs w:val="14"/>
          <w:lang w:val="en-US"/>
        </w:rPr>
        <w:t xml:space="preserve"> </w:t>
      </w:r>
      <w:r w:rsidRPr="00CB608B">
        <w:rPr>
          <w:rFonts w:asciiTheme="minorHAnsi" w:hAnsiTheme="minorHAnsi" w:cs="Times New Roman"/>
          <w:b/>
          <w:bCs/>
          <w:lang w:val="en-US"/>
        </w:rPr>
        <w:t xml:space="preserve">Confucius China Studies Scholarships </w:t>
      </w:r>
    </w:p>
    <w:p w:rsidR="003350CD" w:rsidRPr="003350CD" w:rsidRDefault="00013177" w:rsidP="003350CD">
      <w:pPr>
        <w:rPr>
          <w:rFonts w:asciiTheme="minorHAnsi" w:hAnsiTheme="minorHAnsi" w:cs="Times New Roman"/>
          <w:lang w:val="en-US"/>
        </w:rPr>
      </w:pPr>
      <w:r w:rsidRPr="00CB608B">
        <w:rPr>
          <w:rFonts w:asciiTheme="minorHAnsi" w:hAnsiTheme="minorHAnsi" w:cs="Times New Roman"/>
          <w:lang w:val="en-US"/>
        </w:rPr>
        <w:t>Confuci</w:t>
      </w:r>
      <w:r w:rsidR="00CB608B" w:rsidRPr="00CB608B">
        <w:rPr>
          <w:rFonts w:asciiTheme="minorHAnsi" w:hAnsiTheme="minorHAnsi" w:cs="Times New Roman"/>
          <w:lang w:val="en-US"/>
        </w:rPr>
        <w:t>us China Studies Program PhD f</w:t>
      </w:r>
      <w:r w:rsidRPr="00CB608B">
        <w:rPr>
          <w:rFonts w:asciiTheme="minorHAnsi" w:hAnsiTheme="minorHAnsi" w:cs="Times New Roman"/>
          <w:lang w:val="en-US"/>
        </w:rPr>
        <w:t xml:space="preserve">ellowships are currently available to international students in China. The majority of financial support is provided via the support of specific research and other projects on designated academic areas of Humanities and Social Sciences. The Headquarters will provide each approved awardee with research funds, tutoring fees for the foreign and Chinese tutors, tuition, lodging and living expenses, round-trip international transportation, etc. </w:t>
      </w:r>
    </w:p>
    <w:p w:rsidR="00013177" w:rsidRPr="00CB608B" w:rsidRDefault="00013177" w:rsidP="00013177">
      <w:pPr>
        <w:rPr>
          <w:rFonts w:asciiTheme="minorHAnsi" w:hAnsiTheme="minorHAnsi"/>
        </w:rPr>
      </w:pPr>
      <w:r w:rsidRPr="00CB608B">
        <w:rPr>
          <w:rFonts w:asciiTheme="minorHAnsi" w:hAnsiTheme="minorHAnsi" w:cs="Times New Roman"/>
          <w:b/>
          <w:bCs/>
          <w:lang w:val="en-US"/>
        </w:rPr>
        <w:t> </w:t>
      </w:r>
    </w:p>
    <w:p w:rsidR="003350CD" w:rsidRDefault="00013177" w:rsidP="00013177">
      <w:pPr>
        <w:rPr>
          <w:rFonts w:asciiTheme="minorHAnsi" w:hAnsiTheme="minorHAnsi" w:cs="Times New Roman"/>
          <w:shd w:val="clear" w:color="auto" w:fill="FFFFFF"/>
          <w:lang w:val="en-US"/>
        </w:rPr>
      </w:pPr>
      <w:r w:rsidRPr="00CB608B">
        <w:rPr>
          <w:rFonts w:asciiTheme="minorHAnsi" w:hAnsiTheme="minorHAnsi" w:cs="Times New Roman"/>
          <w:b/>
          <w:bCs/>
          <w:lang w:val="en-US"/>
        </w:rPr>
        <w:t>Application for the Confucius China Studies Fellowships will close on 31</w:t>
      </w:r>
      <w:r w:rsidRPr="00CB608B">
        <w:rPr>
          <w:rFonts w:asciiTheme="minorHAnsi" w:hAnsiTheme="minorHAnsi" w:cs="Times New Roman"/>
          <w:b/>
          <w:bCs/>
          <w:vertAlign w:val="superscript"/>
          <w:lang w:val="en-US"/>
        </w:rPr>
        <w:t>st</w:t>
      </w:r>
      <w:r w:rsidRPr="00CB608B">
        <w:rPr>
          <w:rFonts w:asciiTheme="minorHAnsi" w:hAnsiTheme="minorHAnsi" w:cs="Times New Roman"/>
          <w:b/>
          <w:bCs/>
          <w:lang w:val="en-US"/>
        </w:rPr>
        <w:t xml:space="preserve"> Jan. 2015.</w:t>
      </w:r>
      <w:r w:rsidRPr="00CB608B">
        <w:rPr>
          <w:rFonts w:asciiTheme="minorHAnsi" w:hAnsiTheme="minorHAnsi" w:cs="Times New Roman"/>
          <w:lang w:val="en-US"/>
        </w:rPr>
        <w:t xml:space="preserve"> </w:t>
      </w:r>
      <w:r w:rsidRPr="00CB608B">
        <w:rPr>
          <w:rFonts w:asciiTheme="minorHAnsi" w:hAnsiTheme="minorHAnsi" w:cs="Times New Roman"/>
          <w:shd w:val="clear" w:color="auto" w:fill="FFFFFF"/>
          <w:lang w:val="en-US"/>
        </w:rPr>
        <w:t xml:space="preserve">Applicants are required to make online application at </w:t>
      </w:r>
    </w:p>
    <w:p w:rsidR="00CB608B" w:rsidRDefault="00013177" w:rsidP="00013177">
      <w:pPr>
        <w:rPr>
          <w:rFonts w:asciiTheme="minorHAnsi" w:hAnsiTheme="minorHAnsi" w:cs="Times New Roman"/>
          <w:lang w:val="en-US"/>
        </w:rPr>
      </w:pPr>
      <w:hyperlink r:id="rId5" w:tgtFrame="_blank" w:history="1">
        <w:r w:rsidRPr="003350CD">
          <w:rPr>
            <w:rStyle w:val="Hyperlink"/>
            <w:rFonts w:asciiTheme="minorHAnsi" w:hAnsiTheme="minorHAnsi" w:cs="Times New Roman"/>
            <w:color w:val="0000FF"/>
            <w:u w:val="single"/>
            <w:lang w:val="en-US"/>
          </w:rPr>
          <w:t>http://ccsp.chinese.cn/</w:t>
        </w:r>
      </w:hyperlink>
      <w:r w:rsidR="00CB608B" w:rsidRPr="00CB608B">
        <w:rPr>
          <w:rFonts w:asciiTheme="minorHAnsi" w:hAnsiTheme="minorHAnsi" w:cs="Times New Roman"/>
          <w:color w:val="365F91" w:themeColor="accent1" w:themeShade="BF"/>
          <w:lang w:val="en-US"/>
        </w:rPr>
        <w:t xml:space="preserve"> </w:t>
      </w:r>
      <w:r w:rsidRPr="00CB608B">
        <w:rPr>
          <w:rFonts w:asciiTheme="minorHAnsi" w:hAnsiTheme="minorHAnsi" w:cs="Times New Roman"/>
          <w:color w:val="365F91" w:themeColor="accent1" w:themeShade="BF"/>
          <w:lang w:val="en-US"/>
        </w:rPr>
        <w:t xml:space="preserve"> </w:t>
      </w:r>
    </w:p>
    <w:p w:rsidR="00CB608B" w:rsidRDefault="00CB608B" w:rsidP="00013177">
      <w:pPr>
        <w:rPr>
          <w:rFonts w:asciiTheme="minorHAnsi" w:hAnsiTheme="minorHAnsi" w:cs="Times New Roman"/>
          <w:lang w:val="en-US"/>
        </w:rPr>
      </w:pPr>
    </w:p>
    <w:p w:rsidR="00013177" w:rsidRDefault="00013177" w:rsidP="00013177">
      <w:pPr>
        <w:rPr>
          <w:rFonts w:asciiTheme="minorHAnsi" w:hAnsiTheme="minorHAnsi" w:cs="Times New Roman"/>
          <w:lang w:val="en-US"/>
        </w:rPr>
      </w:pPr>
      <w:r w:rsidRPr="00CB608B">
        <w:rPr>
          <w:rFonts w:asciiTheme="minorHAnsi" w:hAnsiTheme="minorHAnsi" w:cs="Times New Roman"/>
          <w:lang w:val="en-US"/>
        </w:rPr>
        <w:t xml:space="preserve">Detailed information about the Fellowships is available at </w:t>
      </w:r>
      <w:hyperlink r:id="rId6" w:tgtFrame="_blank" w:history="1">
        <w:r w:rsidRPr="003350CD">
          <w:rPr>
            <w:rStyle w:val="Hyperlink"/>
            <w:rFonts w:asciiTheme="minorHAnsi" w:hAnsiTheme="minorHAnsi" w:cs="Times New Roman"/>
            <w:color w:val="0000FF"/>
            <w:u w:val="single"/>
            <w:lang w:val="en-US"/>
          </w:rPr>
          <w:t>http://admissions.xmu.edu.cn/en/show/58.html</w:t>
        </w:r>
      </w:hyperlink>
      <w:r w:rsidR="00CB608B">
        <w:rPr>
          <w:rFonts w:asciiTheme="minorHAnsi" w:hAnsiTheme="minorHAnsi" w:cs="Times New Roman"/>
          <w:lang w:val="en-US"/>
        </w:rPr>
        <w:t xml:space="preserve"> </w:t>
      </w:r>
      <w:r w:rsidRPr="00CB608B">
        <w:rPr>
          <w:rFonts w:asciiTheme="minorHAnsi" w:hAnsiTheme="minorHAnsi" w:cs="Times New Roman"/>
          <w:lang w:val="en-US"/>
        </w:rPr>
        <w:t xml:space="preserve"> </w:t>
      </w:r>
    </w:p>
    <w:p w:rsidR="003350CD" w:rsidRDefault="003350CD" w:rsidP="00013177">
      <w:pPr>
        <w:rPr>
          <w:rFonts w:asciiTheme="minorHAnsi" w:hAnsiTheme="minorHAnsi"/>
        </w:rPr>
      </w:pPr>
    </w:p>
    <w:p w:rsidR="003350CD" w:rsidRPr="003350CD" w:rsidRDefault="003350CD" w:rsidP="003350CD">
      <w:pPr>
        <w:rPr>
          <w:rFonts w:asciiTheme="minorHAnsi" w:hAnsiTheme="minorHAnsi"/>
        </w:rPr>
      </w:pPr>
      <w:r w:rsidRPr="003350CD">
        <w:rPr>
          <w:rFonts w:asciiTheme="minorHAnsi" w:hAnsiTheme="minorHAnsi" w:cs="Times New Roman"/>
          <w:b/>
          <w:bCs/>
          <w:lang w:val="en-US"/>
        </w:rPr>
        <w:t>A glance at XMU</w:t>
      </w:r>
    </w:p>
    <w:p w:rsidR="003350CD" w:rsidRPr="00CB608B" w:rsidRDefault="003350CD" w:rsidP="003350CD">
      <w:pPr>
        <w:rPr>
          <w:rFonts w:asciiTheme="minorHAnsi" w:hAnsiTheme="minorHAnsi"/>
        </w:rPr>
      </w:pPr>
      <w:r w:rsidRPr="00CB608B">
        <w:rPr>
          <w:rFonts w:asciiTheme="minorHAnsi" w:hAnsiTheme="minorHAnsi" w:cs="Times New Roman"/>
          <w:lang w:val="en-US"/>
        </w:rPr>
        <w:t xml:space="preserve">Xiamen University (XMU), located in Xiamen a coastal city in southeast China, boasts the most beautiful campuses in China. XMU is recognized as a first-class national university with an international reputation as a </w:t>
      </w:r>
      <w:proofErr w:type="spellStart"/>
      <w:r w:rsidRPr="00CB608B">
        <w:rPr>
          <w:rFonts w:asciiTheme="minorHAnsi" w:hAnsiTheme="minorHAnsi" w:cs="Times New Roman"/>
          <w:lang w:val="en-US"/>
        </w:rPr>
        <w:t>centre</w:t>
      </w:r>
      <w:proofErr w:type="spellEnd"/>
      <w:r w:rsidRPr="00CB608B">
        <w:rPr>
          <w:rFonts w:asciiTheme="minorHAnsi" w:hAnsiTheme="minorHAnsi" w:cs="Times New Roman"/>
          <w:lang w:val="en-US"/>
        </w:rPr>
        <w:t xml:space="preserve"> of scholarly excellence, and ranks among the top 15 of the over 2,000 universities and colleges in China. </w:t>
      </w:r>
    </w:p>
    <w:p w:rsidR="003350CD" w:rsidRPr="00CB608B" w:rsidRDefault="003350CD" w:rsidP="003350CD">
      <w:pPr>
        <w:rPr>
          <w:rFonts w:asciiTheme="minorHAnsi" w:hAnsiTheme="minorHAnsi"/>
        </w:rPr>
      </w:pPr>
      <w:r w:rsidRPr="00CB608B">
        <w:rPr>
          <w:rFonts w:asciiTheme="minorHAnsi" w:hAnsiTheme="minorHAnsi" w:cs="Times New Roman"/>
          <w:lang w:val="en-US"/>
        </w:rPr>
        <w:t> </w:t>
      </w:r>
    </w:p>
    <w:p w:rsidR="003350CD" w:rsidRPr="00CB608B" w:rsidRDefault="003350CD" w:rsidP="003350CD">
      <w:pPr>
        <w:rPr>
          <w:rFonts w:asciiTheme="minorHAnsi" w:hAnsiTheme="minorHAnsi"/>
        </w:rPr>
      </w:pPr>
      <w:r w:rsidRPr="00CB608B">
        <w:rPr>
          <w:rFonts w:asciiTheme="minorHAnsi" w:hAnsiTheme="minorHAnsi" w:cs="Times New Roman"/>
          <w:lang w:val="en-US"/>
        </w:rPr>
        <w:t>It was one of China</w:t>
      </w:r>
      <w:r w:rsidRPr="00CB608B">
        <w:rPr>
          <w:rFonts w:asciiTheme="minorHAnsi" w:hAnsiTheme="minorHAnsi"/>
        </w:rPr>
        <w:t>’</w:t>
      </w:r>
      <w:r w:rsidRPr="00CB608B">
        <w:rPr>
          <w:rFonts w:asciiTheme="minorHAnsi" w:hAnsiTheme="minorHAnsi" w:cs="Times New Roman"/>
          <w:lang w:val="en-US"/>
        </w:rPr>
        <w:t xml:space="preserve">s first institutions to develop overseas education in the 1950s. In all, XMU has hosted over 20,000 overseas correspondence students and over 10,000 foreign students from more than 100 countries. XMU is among the first universities affiliated to Ministry of Education to accept Chinese Government Scholarship students and Confucius Scholarship students. </w:t>
      </w:r>
    </w:p>
    <w:p w:rsidR="003350CD" w:rsidRPr="00CB608B" w:rsidRDefault="003350CD" w:rsidP="003350CD">
      <w:pPr>
        <w:rPr>
          <w:rFonts w:asciiTheme="minorHAnsi" w:hAnsiTheme="minorHAnsi"/>
        </w:rPr>
      </w:pPr>
      <w:r w:rsidRPr="00CB608B">
        <w:rPr>
          <w:rFonts w:asciiTheme="minorHAnsi" w:hAnsiTheme="minorHAnsi" w:cs="Times New Roman"/>
          <w:lang w:val="en-US"/>
        </w:rPr>
        <w:t> </w:t>
      </w:r>
    </w:p>
    <w:p w:rsidR="003350CD" w:rsidRPr="00CB608B" w:rsidRDefault="003350CD" w:rsidP="003350CD">
      <w:pPr>
        <w:rPr>
          <w:rFonts w:asciiTheme="minorHAnsi" w:hAnsiTheme="minorHAnsi"/>
        </w:rPr>
      </w:pPr>
      <w:r w:rsidRPr="00CB608B">
        <w:rPr>
          <w:rFonts w:asciiTheme="minorHAnsi" w:hAnsiTheme="minorHAnsi" w:cs="Times New Roman"/>
          <w:lang w:val="en-US"/>
        </w:rPr>
        <w:t xml:space="preserve">XMU has operated 16 Confucius Institutes around the world, which play an important role in promoting cultural exchanges between China and the rest of the world. The university has enrolled nearly 500 Confucius Institute Scholarship students since 2008. For two consecutive years since 2013, XMU has </w:t>
      </w:r>
      <w:r>
        <w:rPr>
          <w:rFonts w:asciiTheme="minorHAnsi" w:hAnsiTheme="minorHAnsi" w:cs="Times New Roman"/>
          <w:lang w:val="en-US"/>
        </w:rPr>
        <w:t>hosted</w:t>
      </w:r>
      <w:r w:rsidRPr="00CB608B">
        <w:rPr>
          <w:rFonts w:asciiTheme="minorHAnsi" w:hAnsiTheme="minorHAnsi" w:cs="Times New Roman"/>
          <w:lang w:val="en-US"/>
        </w:rPr>
        <w:t xml:space="preserve"> the most recipients of the China Studies Plan Fellowships among 14 host universities acknowledged by Confucius Institute Headquarters. </w:t>
      </w:r>
    </w:p>
    <w:p w:rsidR="003350CD" w:rsidRPr="00CB608B" w:rsidRDefault="003350CD" w:rsidP="003350CD">
      <w:pPr>
        <w:rPr>
          <w:rFonts w:asciiTheme="minorHAnsi" w:hAnsiTheme="minorHAnsi"/>
        </w:rPr>
      </w:pPr>
      <w:r w:rsidRPr="00CB608B">
        <w:rPr>
          <w:rFonts w:asciiTheme="minorHAnsi" w:hAnsiTheme="minorHAnsi" w:cs="Times New Roman"/>
          <w:lang w:val="en-US"/>
        </w:rPr>
        <w:t> </w:t>
      </w:r>
    </w:p>
    <w:p w:rsidR="003350CD" w:rsidRPr="00CB608B" w:rsidRDefault="003350CD" w:rsidP="003350CD">
      <w:pPr>
        <w:rPr>
          <w:rFonts w:asciiTheme="minorHAnsi" w:hAnsiTheme="minorHAnsi"/>
        </w:rPr>
      </w:pPr>
      <w:r w:rsidRPr="00CB608B">
        <w:rPr>
          <w:rFonts w:asciiTheme="minorHAnsi" w:hAnsiTheme="minorHAnsi" w:cs="Times New Roman"/>
          <w:lang w:val="en-US"/>
        </w:rPr>
        <w:t xml:space="preserve">With its highly professional faculty, well-established disciplines, first-class facilities and garden-like campuses, XMU offers a great opportunity for international students. XMU warmly welcomes international </w:t>
      </w:r>
      <w:r>
        <w:rPr>
          <w:rFonts w:asciiTheme="minorHAnsi" w:hAnsiTheme="minorHAnsi" w:cs="Times New Roman"/>
          <w:lang w:val="en-US"/>
        </w:rPr>
        <w:t xml:space="preserve">students </w:t>
      </w:r>
      <w:r w:rsidRPr="00CB608B">
        <w:rPr>
          <w:rFonts w:asciiTheme="minorHAnsi" w:hAnsiTheme="minorHAnsi" w:cs="Times New Roman"/>
          <w:lang w:val="en-US"/>
        </w:rPr>
        <w:t xml:space="preserve">on its widely-recognized beautiful campuses. Please feel free to contact us if you have questions. </w:t>
      </w:r>
    </w:p>
    <w:p w:rsidR="003350CD" w:rsidRPr="00CB608B" w:rsidRDefault="003350CD" w:rsidP="003350CD">
      <w:pPr>
        <w:rPr>
          <w:rFonts w:asciiTheme="minorHAnsi" w:hAnsiTheme="minorHAnsi"/>
        </w:rPr>
      </w:pPr>
      <w:r w:rsidRPr="00CB608B">
        <w:rPr>
          <w:rFonts w:asciiTheme="minorHAnsi" w:hAnsiTheme="minorHAnsi" w:cs="Times New Roman"/>
          <w:lang w:val="en-US"/>
        </w:rPr>
        <w:t> </w:t>
      </w:r>
    </w:p>
    <w:p w:rsidR="003350CD" w:rsidRPr="00CB608B" w:rsidRDefault="003350CD" w:rsidP="003350CD">
      <w:pPr>
        <w:rPr>
          <w:rFonts w:asciiTheme="minorHAnsi" w:hAnsiTheme="minorHAnsi"/>
          <w:lang w:val="fr-FR"/>
        </w:rPr>
      </w:pPr>
      <w:r w:rsidRPr="00CB608B">
        <w:rPr>
          <w:rFonts w:asciiTheme="minorHAnsi" w:hAnsiTheme="minorHAnsi" w:cs="Times New Roman"/>
          <w:b/>
          <w:bCs/>
          <w:lang w:val="fr-FR"/>
        </w:rPr>
        <w:t xml:space="preserve">Contact </w:t>
      </w:r>
      <w:proofErr w:type="spellStart"/>
      <w:r w:rsidRPr="00CB608B">
        <w:rPr>
          <w:rFonts w:asciiTheme="minorHAnsi" w:hAnsiTheme="minorHAnsi" w:cs="Times New Roman"/>
          <w:b/>
          <w:bCs/>
          <w:lang w:val="fr-FR"/>
        </w:rPr>
        <w:t>persons</w:t>
      </w:r>
      <w:proofErr w:type="spellEnd"/>
      <w:r w:rsidRPr="00CB608B">
        <w:rPr>
          <w:rFonts w:asciiTheme="minorHAnsi" w:hAnsiTheme="minorHAnsi" w:cs="Times New Roman"/>
          <w:lang w:val="fr-FR"/>
        </w:rPr>
        <w:t xml:space="preserve">: Ms. Chen </w:t>
      </w:r>
      <w:proofErr w:type="spellStart"/>
      <w:r w:rsidRPr="00CB608B">
        <w:rPr>
          <w:rFonts w:asciiTheme="minorHAnsi" w:hAnsiTheme="minorHAnsi" w:cs="Times New Roman"/>
          <w:lang w:val="fr-FR"/>
        </w:rPr>
        <w:t>Quan</w:t>
      </w:r>
      <w:proofErr w:type="spellEnd"/>
      <w:r w:rsidRPr="00CB608B">
        <w:rPr>
          <w:rFonts w:asciiTheme="minorHAnsi" w:hAnsiTheme="minorHAnsi" w:cs="Times New Roman"/>
          <w:lang w:val="fr-FR"/>
        </w:rPr>
        <w:t xml:space="preserve">  Ms. Chen </w:t>
      </w:r>
      <w:proofErr w:type="spellStart"/>
      <w:r w:rsidRPr="00CB608B">
        <w:rPr>
          <w:rFonts w:asciiTheme="minorHAnsi" w:hAnsiTheme="minorHAnsi" w:cs="Times New Roman"/>
          <w:lang w:val="fr-FR"/>
        </w:rPr>
        <w:t>Chunping</w:t>
      </w:r>
      <w:proofErr w:type="spellEnd"/>
      <w:r w:rsidRPr="00CB608B">
        <w:rPr>
          <w:rFonts w:asciiTheme="minorHAnsi" w:hAnsiTheme="minorHAnsi" w:cs="Times New Roman"/>
          <w:lang w:val="fr-FR"/>
        </w:rPr>
        <w:t xml:space="preserve">   </w:t>
      </w:r>
    </w:p>
    <w:p w:rsidR="003350CD" w:rsidRPr="00CB608B" w:rsidRDefault="003350CD" w:rsidP="003350CD">
      <w:pPr>
        <w:rPr>
          <w:rFonts w:asciiTheme="minorHAnsi" w:hAnsiTheme="minorHAnsi"/>
          <w:lang w:val="fr-FR"/>
        </w:rPr>
      </w:pPr>
      <w:hyperlink r:id="rId7" w:tgtFrame="_blank" w:history="1">
        <w:r w:rsidRPr="00CB608B">
          <w:rPr>
            <w:rStyle w:val="Hyperlink"/>
            <w:rFonts w:asciiTheme="minorHAnsi" w:hAnsiTheme="minorHAnsi" w:cs="Times New Roman"/>
            <w:lang w:val="fr-FR"/>
          </w:rPr>
          <w:t>Tel: +86</w:t>
        </w:r>
      </w:hyperlink>
      <w:r w:rsidRPr="00CB608B">
        <w:rPr>
          <w:rFonts w:asciiTheme="minorHAnsi" w:hAnsiTheme="minorHAnsi" w:cs="Times New Roman"/>
          <w:lang w:val="fr-FR"/>
        </w:rPr>
        <w:t xml:space="preserve"> 592 2184792 2188375  Email: </w:t>
      </w:r>
      <w:hyperlink r:id="rId8" w:tgtFrame="_blank" w:history="1">
        <w:r w:rsidRPr="00CB608B">
          <w:rPr>
            <w:rStyle w:val="Hyperlink"/>
            <w:rFonts w:asciiTheme="minorHAnsi" w:hAnsiTheme="minorHAnsi" w:cs="Times New Roman"/>
            <w:lang w:val="fr-FR"/>
          </w:rPr>
          <w:t>chenquan@xmu.edu.cn</w:t>
        </w:r>
      </w:hyperlink>
      <w:r w:rsidRPr="00CB608B">
        <w:rPr>
          <w:rFonts w:asciiTheme="minorHAnsi" w:hAnsiTheme="minorHAnsi" w:cs="Times New Roman"/>
          <w:lang w:val="fr-FR"/>
        </w:rPr>
        <w:t xml:space="preserve">, </w:t>
      </w:r>
      <w:hyperlink r:id="rId9" w:tgtFrame="_blank" w:history="1">
        <w:r w:rsidRPr="00CB608B">
          <w:rPr>
            <w:rStyle w:val="Hyperlink"/>
            <w:rFonts w:asciiTheme="minorHAnsi" w:hAnsiTheme="minorHAnsi" w:cs="Times New Roman"/>
            <w:lang w:val="fr-FR"/>
          </w:rPr>
          <w:t>ccp@xmu.edu.cn</w:t>
        </w:r>
      </w:hyperlink>
      <w:r w:rsidRPr="00CB608B">
        <w:rPr>
          <w:rStyle w:val="Hyperlink"/>
          <w:rFonts w:asciiTheme="minorHAnsi" w:hAnsiTheme="minorHAnsi"/>
          <w:lang w:val="fr-FR"/>
        </w:rPr>
        <w:t xml:space="preserve"> </w:t>
      </w:r>
    </w:p>
    <w:p w:rsidR="003350CD" w:rsidRPr="00CB608B" w:rsidRDefault="003350CD" w:rsidP="003350CD">
      <w:pPr>
        <w:rPr>
          <w:rFonts w:asciiTheme="minorHAnsi" w:hAnsiTheme="minorHAnsi"/>
        </w:rPr>
      </w:pPr>
      <w:r w:rsidRPr="00CB608B">
        <w:rPr>
          <w:rFonts w:asciiTheme="minorHAnsi" w:hAnsiTheme="minorHAnsi" w:cs="Times New Roman"/>
          <w:lang w:val="en-US"/>
        </w:rPr>
        <w:t xml:space="preserve">Web: </w:t>
      </w:r>
      <w:hyperlink r:id="rId10" w:tgtFrame="_blank" w:history="1">
        <w:r w:rsidRPr="00CB608B">
          <w:rPr>
            <w:rStyle w:val="Hyperlink"/>
            <w:rFonts w:asciiTheme="minorHAnsi" w:hAnsiTheme="minorHAnsi" w:cs="Times New Roman"/>
            <w:color w:val="0000FF"/>
            <w:u w:val="single"/>
            <w:lang w:val="en-US"/>
          </w:rPr>
          <w:t>http://admissions.xmu.edu.cn</w:t>
        </w:r>
      </w:hyperlink>
      <w:r w:rsidRPr="00CB608B">
        <w:rPr>
          <w:rFonts w:asciiTheme="minorHAnsi" w:hAnsiTheme="minorHAnsi" w:cs="Times New Roman"/>
          <w:lang w:val="en-US"/>
        </w:rPr>
        <w:t xml:space="preserve"> </w:t>
      </w:r>
    </w:p>
    <w:p w:rsidR="003350CD" w:rsidRPr="00CB608B" w:rsidRDefault="003350CD" w:rsidP="003350CD">
      <w:pPr>
        <w:rPr>
          <w:rFonts w:asciiTheme="minorHAnsi" w:hAnsiTheme="minorHAnsi"/>
        </w:rPr>
      </w:pPr>
      <w:r w:rsidRPr="00CB608B">
        <w:rPr>
          <w:rFonts w:asciiTheme="minorHAnsi" w:hAnsiTheme="minorHAnsi" w:cs="Times New Roman"/>
          <w:lang w:val="en-US"/>
        </w:rPr>
        <w:t> </w:t>
      </w:r>
    </w:p>
    <w:p w:rsidR="00013177" w:rsidRPr="003350CD" w:rsidRDefault="003350CD" w:rsidP="003350CD">
      <w:pPr>
        <w:rPr>
          <w:rFonts w:asciiTheme="minorHAnsi" w:hAnsiTheme="minorHAnsi"/>
          <w:lang w:val="en-US"/>
        </w:rPr>
      </w:pPr>
      <w:r w:rsidRPr="00CB608B">
        <w:rPr>
          <w:rFonts w:asciiTheme="minorHAnsi" w:hAnsiTheme="minorHAnsi" w:cs="Times New Roman"/>
          <w:lang w:val="en-US"/>
        </w:rPr>
        <w:t>The XMU</w:t>
      </w:r>
      <w:r w:rsidRPr="00CB608B">
        <w:rPr>
          <w:rFonts w:asciiTheme="minorHAnsi" w:hAnsiTheme="minorHAnsi"/>
        </w:rPr>
        <w:t>’</w:t>
      </w:r>
      <w:r w:rsidRPr="00CB608B">
        <w:rPr>
          <w:rFonts w:asciiTheme="minorHAnsi" w:hAnsiTheme="minorHAnsi" w:cs="Times New Roman"/>
          <w:lang w:val="en-US"/>
        </w:rPr>
        <w:t xml:space="preserve">s Prospectus for International Students 2015 is available at </w:t>
      </w:r>
      <w:hyperlink r:id="rId11" w:history="1">
        <w:r w:rsidRPr="003350CD">
          <w:rPr>
            <w:rStyle w:val="Hyperlink"/>
            <w:rFonts w:asciiTheme="minorHAnsi" w:hAnsiTheme="minorHAnsi" w:cs="Times New Roman"/>
            <w:color w:val="0000FF"/>
            <w:u w:val="single"/>
            <w:lang w:val="en-US"/>
          </w:rPr>
          <w:t>http://admissions.xmu.edu.cn/uploadfile/file/20141202/20141202073920_60265.pdf</w:t>
        </w:r>
      </w:hyperlink>
    </w:p>
    <w:p w:rsidR="00013177" w:rsidRPr="00CB608B" w:rsidRDefault="00013177" w:rsidP="00013177">
      <w:pPr>
        <w:rPr>
          <w:rFonts w:asciiTheme="minorHAnsi" w:hAnsiTheme="minorHAnsi"/>
        </w:rPr>
      </w:pPr>
      <w:r w:rsidRPr="00CB608B">
        <w:rPr>
          <w:rFonts w:asciiTheme="minorHAnsi" w:hAnsiTheme="minorHAnsi"/>
        </w:rPr>
        <w:br/>
      </w:r>
      <w:bookmarkStart w:id="0" w:name="_GoBack"/>
      <w:bookmarkEnd w:id="0"/>
    </w:p>
    <w:sectPr w:rsidR="00013177" w:rsidRPr="00CB608B" w:rsidSect="003350CD">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177"/>
    <w:rsid w:val="00013177"/>
    <w:rsid w:val="002F6A4E"/>
    <w:rsid w:val="003350CD"/>
    <w:rsid w:val="006C15A3"/>
    <w:rsid w:val="00CB60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177"/>
    <w:pPr>
      <w:spacing w:after="0" w:line="240" w:lineRule="auto"/>
    </w:pPr>
    <w:rPr>
      <w:rFonts w:ascii="SimSun" w:eastAsia="SimSun" w:hAnsi="SimSun" w:cs="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177"/>
  </w:style>
  <w:style w:type="paragraph" w:styleId="ListParagraph">
    <w:name w:val="List Paragraph"/>
    <w:basedOn w:val="Normal"/>
    <w:uiPriority w:val="34"/>
    <w:qFormat/>
    <w:rsid w:val="0001317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177"/>
    <w:pPr>
      <w:spacing w:after="0" w:line="240" w:lineRule="auto"/>
    </w:pPr>
    <w:rPr>
      <w:rFonts w:ascii="SimSun" w:eastAsia="SimSun" w:hAnsi="SimSun" w:cs="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177"/>
  </w:style>
  <w:style w:type="paragraph" w:styleId="ListParagraph">
    <w:name w:val="List Paragraph"/>
    <w:basedOn w:val="Normal"/>
    <w:uiPriority w:val="34"/>
    <w:qFormat/>
    <w:rsid w:val="000131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07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quan@xm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l:%20+86"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missions.xmu.edu.cn/en/show/58.html" TargetMode="External"/><Relationship Id="rId11" Type="http://schemas.openxmlformats.org/officeDocument/2006/relationships/hyperlink" Target="http://admissions.xmu.edu.cn/uploadfile/file/20141202/20141202073920_60265.pdf" TargetMode="External"/><Relationship Id="rId5" Type="http://schemas.openxmlformats.org/officeDocument/2006/relationships/hyperlink" Target="http://ccsp.chinese.cn/" TargetMode="External"/><Relationship Id="rId10" Type="http://schemas.openxmlformats.org/officeDocument/2006/relationships/hyperlink" Target="http://admissions.xmu.edu.cn/" TargetMode="External"/><Relationship Id="rId4" Type="http://schemas.openxmlformats.org/officeDocument/2006/relationships/webSettings" Target="webSettings.xml"/><Relationship Id="rId9" Type="http://schemas.openxmlformats.org/officeDocument/2006/relationships/hyperlink" Target="mailto:ccp@xm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K.</dc:creator>
  <cp:lastModifiedBy>Terry K.</cp:lastModifiedBy>
  <cp:revision>2</cp:revision>
  <dcterms:created xsi:type="dcterms:W3CDTF">2015-01-08T09:57:00Z</dcterms:created>
  <dcterms:modified xsi:type="dcterms:W3CDTF">2015-01-08T10:32:00Z</dcterms:modified>
</cp:coreProperties>
</file>